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Politics—The National Dream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Macdonald wants a transcontinental railroad that links together the entire Canada within 10 years.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However, the railroad needed to be built quickly otherwise Canada would run the risk of being assimilated by the United States.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In order to build it, he needed to find people who would fund the project.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The people would want to fund it to gain financial benefits from the government after it has been built.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Hugh Allan was the only person who had enough money to fund a railway project.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This person made their fortune by building railroads in Eastern Canada as well as shipping and manufacturing.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Hugh Allan promised to take on the project only if he had support from American backers.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lastRenderedPageBreak/>
              <w:t>Jay Cooke was a rich, American industrialist who agreed to help finance the CPR project for Hugh Allan.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1872 Macdonald called an election.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Macdonald won the election with the support of Hugh Allan’s financial support.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BA7DA6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Macdonald was involved with The Pacific S</w:t>
            </w:r>
            <w:r w:rsidR="00F70993" w:rsidRPr="009D2FF1">
              <w:rPr>
                <w:sz w:val="56"/>
              </w:rPr>
              <w:t>candal because of notes during the election that made it seemed like he got paid/was employed by Hugh Allan’s company.</w:t>
            </w:r>
          </w:p>
        </w:tc>
      </w:tr>
      <w:tr w:rsidR="00F70993" w:rsidRPr="009D2FF1" w:rsidTr="00F70993">
        <w:tc>
          <w:tcPr>
            <w:tcW w:w="9576" w:type="dxa"/>
          </w:tcPr>
          <w:p w:rsidR="00F70993" w:rsidRPr="009D2FF1" w:rsidRDefault="00F70993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>Macdonald resigns.</w:t>
            </w:r>
          </w:p>
        </w:tc>
      </w:tr>
      <w:tr w:rsidR="00BA7DA6" w:rsidRPr="009D2FF1" w:rsidTr="00F70993">
        <w:tc>
          <w:tcPr>
            <w:tcW w:w="9576" w:type="dxa"/>
          </w:tcPr>
          <w:p w:rsidR="00BA7DA6" w:rsidRPr="009D2FF1" w:rsidRDefault="00BA7DA6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 xml:space="preserve">Alexander Mackenzie’s Liberal government allowed Canadian Pacific Survey to continue under the direction of </w:t>
            </w:r>
            <w:proofErr w:type="spellStart"/>
            <w:r w:rsidRPr="009D2FF1">
              <w:rPr>
                <w:sz w:val="56"/>
              </w:rPr>
              <w:t>Sandford</w:t>
            </w:r>
            <w:proofErr w:type="spellEnd"/>
            <w:r w:rsidRPr="009D2FF1">
              <w:rPr>
                <w:sz w:val="56"/>
              </w:rPr>
              <w:t xml:space="preserve"> Fleming.</w:t>
            </w:r>
          </w:p>
        </w:tc>
      </w:tr>
      <w:tr w:rsidR="00BA7DA6" w:rsidRPr="009D2FF1" w:rsidTr="00F70993">
        <w:tc>
          <w:tcPr>
            <w:tcW w:w="9576" w:type="dxa"/>
          </w:tcPr>
          <w:p w:rsidR="00BA7DA6" w:rsidRPr="009D2FF1" w:rsidRDefault="00BA7DA6" w:rsidP="009D2FF1">
            <w:pPr>
              <w:jc w:val="center"/>
              <w:rPr>
                <w:sz w:val="56"/>
              </w:rPr>
            </w:pPr>
            <w:r w:rsidRPr="009D2FF1">
              <w:rPr>
                <w:sz w:val="56"/>
              </w:rPr>
              <w:t xml:space="preserve">Mackenzie’s do nothing </w:t>
            </w:r>
            <w:proofErr w:type="gramStart"/>
            <w:r w:rsidRPr="009D2FF1">
              <w:rPr>
                <w:sz w:val="56"/>
              </w:rPr>
              <w:t>approach</w:t>
            </w:r>
            <w:proofErr w:type="gramEnd"/>
            <w:r w:rsidRPr="009D2FF1">
              <w:rPr>
                <w:sz w:val="56"/>
              </w:rPr>
              <w:t xml:space="preserve"> to the Canadian Railway was not well received. Provinces want to secede from Confederation.</w:t>
            </w:r>
          </w:p>
        </w:tc>
      </w:tr>
    </w:tbl>
    <w:p w:rsidR="00B00D6D" w:rsidRPr="009D2FF1" w:rsidRDefault="00B00D6D" w:rsidP="009D2FF1">
      <w:pPr>
        <w:rPr>
          <w:sz w:val="32"/>
        </w:rPr>
      </w:pPr>
    </w:p>
    <w:sectPr w:rsidR="00B00D6D" w:rsidRPr="009D2FF1" w:rsidSect="009D2FF1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975"/>
    <w:rsid w:val="00006E7D"/>
    <w:rsid w:val="00397975"/>
    <w:rsid w:val="006A64F9"/>
    <w:rsid w:val="009D2FF1"/>
    <w:rsid w:val="00B00D6D"/>
    <w:rsid w:val="00BA7DA6"/>
    <w:rsid w:val="00BB511A"/>
    <w:rsid w:val="00C40367"/>
    <w:rsid w:val="00DB1731"/>
    <w:rsid w:val="00F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2014-12-04T14:49:00Z</dcterms:created>
  <dcterms:modified xsi:type="dcterms:W3CDTF">2014-12-04T18:05:00Z</dcterms:modified>
</cp:coreProperties>
</file>